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F7" w:rsidRPr="002B7775" w:rsidRDefault="007859F7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How did the microscope play an important part in the cell theory?</w:t>
      </w:r>
    </w:p>
    <w:p w:rsidR="00B700BE" w:rsidRPr="002B7775" w:rsidRDefault="007859F7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Name 2 things that would help you distinguish between a prokaryotic cell &amp; eukaryotic cell?</w:t>
      </w:r>
    </w:p>
    <w:p w:rsidR="007859F7" w:rsidRPr="002B7775" w:rsidRDefault="007859F7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How can you differentiate between a plant &amp; animal cell?</w:t>
      </w:r>
    </w:p>
    <w:p w:rsidR="007859F7" w:rsidRPr="002B7775" w:rsidRDefault="007859F7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What is the main function of the mitochondria? Rough ER?</w:t>
      </w:r>
    </w:p>
    <w:p w:rsidR="007859F7" w:rsidRPr="002B7775" w:rsidRDefault="007859F7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What do centrioles do? Chloroplasts?</w:t>
      </w:r>
    </w:p>
    <w:p w:rsidR="00EC1963" w:rsidRPr="002B7775" w:rsidRDefault="007859F7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How does the fluid mosaic model relate to the cell membrane?</w:t>
      </w:r>
      <w:r w:rsidR="00EC1963" w:rsidRPr="002B7775">
        <w:rPr>
          <w:b/>
          <w:sz w:val="32"/>
          <w:szCs w:val="32"/>
        </w:rPr>
        <w:t xml:space="preserve"> </w:t>
      </w:r>
    </w:p>
    <w:p w:rsidR="007859F7" w:rsidRPr="002B7775" w:rsidRDefault="00EC1963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What does selectively permeable mean?</w:t>
      </w:r>
    </w:p>
    <w:p w:rsidR="007859F7" w:rsidRPr="002B7775" w:rsidRDefault="00EC1963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What molecules are embedded in the cell membrane?</w:t>
      </w:r>
      <w:bookmarkStart w:id="0" w:name="_GoBack"/>
      <w:bookmarkEnd w:id="0"/>
    </w:p>
    <w:p w:rsidR="00EC1963" w:rsidRPr="002B7775" w:rsidRDefault="00EC1963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During Active Transport molecules are moving against the concentration gradient. What does this mean?</w:t>
      </w:r>
    </w:p>
    <w:p w:rsidR="00EC1963" w:rsidRPr="002B7775" w:rsidRDefault="00EC1963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Name 2 types of passive transport.</w:t>
      </w:r>
    </w:p>
    <w:p w:rsidR="00EC1963" w:rsidRPr="002B7775" w:rsidRDefault="00EC1963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What is Osmosis?</w:t>
      </w:r>
    </w:p>
    <w:p w:rsidR="00EC1963" w:rsidRPr="002B7775" w:rsidRDefault="00EC1963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What happens to a red blood cell in a hypertonic solution?</w:t>
      </w:r>
    </w:p>
    <w:p w:rsidR="00EC1963" w:rsidRPr="002B7775" w:rsidRDefault="00EC1963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 xml:space="preserve">Explain phagocytosis. Provide an example. </w:t>
      </w:r>
    </w:p>
    <w:p w:rsidR="00EC1963" w:rsidRPr="002B7775" w:rsidRDefault="00EC1963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How do enzymes affect chemical reactions?</w:t>
      </w:r>
    </w:p>
    <w:p w:rsidR="00EC1963" w:rsidRPr="002B7775" w:rsidRDefault="00EC1963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What is cohesion? Adhesion?</w:t>
      </w:r>
    </w:p>
    <w:p w:rsidR="00EC1963" w:rsidRPr="002B7775" w:rsidRDefault="00EC1963" w:rsidP="007859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B7775">
        <w:rPr>
          <w:b/>
          <w:sz w:val="32"/>
          <w:szCs w:val="32"/>
        </w:rPr>
        <w:t>How can a theory be revised? (What must be done)</w:t>
      </w:r>
    </w:p>
    <w:p w:rsidR="007859F7" w:rsidRPr="002B7775" w:rsidRDefault="007859F7">
      <w:pPr>
        <w:rPr>
          <w:b/>
          <w:sz w:val="32"/>
          <w:szCs w:val="32"/>
        </w:rPr>
      </w:pPr>
    </w:p>
    <w:sectPr w:rsidR="007859F7" w:rsidRPr="002B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7F0F"/>
    <w:multiLevelType w:val="hybridMultilevel"/>
    <w:tmpl w:val="17BE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F7"/>
    <w:rsid w:val="002B7775"/>
    <w:rsid w:val="007859F7"/>
    <w:rsid w:val="0095477F"/>
    <w:rsid w:val="00B700BE"/>
    <w:rsid w:val="00E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C. Barnett</dc:creator>
  <cp:lastModifiedBy>Renee C. Barnett</cp:lastModifiedBy>
  <cp:revision>1</cp:revision>
  <dcterms:created xsi:type="dcterms:W3CDTF">2016-10-16T16:47:00Z</dcterms:created>
  <dcterms:modified xsi:type="dcterms:W3CDTF">2016-10-16T17:14:00Z</dcterms:modified>
</cp:coreProperties>
</file>